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71" w:rsidRDefault="00F64E71" w:rsidP="000856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623" w:rsidRPr="00085623" w:rsidRDefault="00085623" w:rsidP="000856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623">
        <w:rPr>
          <w:rFonts w:ascii="Times New Roman" w:hAnsi="Times New Roman" w:cs="Times New Roman"/>
          <w:sz w:val="28"/>
          <w:szCs w:val="28"/>
        </w:rPr>
        <w:t>Повестка</w:t>
      </w:r>
    </w:p>
    <w:p w:rsidR="00085623" w:rsidRPr="00085623" w:rsidRDefault="00085623" w:rsidP="00F64E7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56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623">
        <w:rPr>
          <w:rFonts w:ascii="Times New Roman" w:hAnsi="Times New Roman" w:cs="Times New Roman"/>
          <w:bCs/>
          <w:sz w:val="28"/>
          <w:szCs w:val="28"/>
        </w:rPr>
        <w:t>Общ</w:t>
      </w:r>
      <w:r w:rsidR="00F64E71">
        <w:rPr>
          <w:rFonts w:ascii="Times New Roman" w:hAnsi="Times New Roman" w:cs="Times New Roman"/>
          <w:bCs/>
          <w:sz w:val="28"/>
          <w:szCs w:val="28"/>
        </w:rPr>
        <w:t>его  собрания</w:t>
      </w:r>
      <w:proofErr w:type="gramEnd"/>
      <w:r w:rsidR="00F64E71">
        <w:rPr>
          <w:rFonts w:ascii="Times New Roman" w:hAnsi="Times New Roman" w:cs="Times New Roman"/>
          <w:bCs/>
          <w:sz w:val="28"/>
          <w:szCs w:val="28"/>
        </w:rPr>
        <w:t xml:space="preserve"> членов СРО А ГК «</w:t>
      </w:r>
      <w:proofErr w:type="spellStart"/>
      <w:r w:rsidR="00F64E71">
        <w:rPr>
          <w:rFonts w:ascii="Times New Roman" w:hAnsi="Times New Roman" w:cs="Times New Roman"/>
          <w:bCs/>
          <w:sz w:val="28"/>
          <w:szCs w:val="28"/>
        </w:rPr>
        <w:t>Промстройпроект</w:t>
      </w:r>
      <w:proofErr w:type="spellEnd"/>
      <w:r w:rsidR="00F64E71">
        <w:rPr>
          <w:rFonts w:ascii="Times New Roman" w:hAnsi="Times New Roman" w:cs="Times New Roman"/>
          <w:bCs/>
          <w:sz w:val="28"/>
          <w:szCs w:val="28"/>
        </w:rPr>
        <w:t>»</w:t>
      </w:r>
    </w:p>
    <w:p w:rsidR="00F64E71" w:rsidRDefault="00F64E71" w:rsidP="00F64E7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утверждена решением Коллегии </w:t>
      </w:r>
      <w:r w:rsidRPr="00F64E71">
        <w:rPr>
          <w:rFonts w:ascii="Times New Roman" w:hAnsi="Times New Roman" w:cs="Times New Roman"/>
          <w:bCs/>
          <w:sz w:val="28"/>
          <w:szCs w:val="28"/>
        </w:rPr>
        <w:t>решением Коллегии СРО А ГК «</w:t>
      </w:r>
      <w:proofErr w:type="spellStart"/>
      <w:r w:rsidRPr="00F64E71">
        <w:rPr>
          <w:rFonts w:ascii="Times New Roman" w:hAnsi="Times New Roman" w:cs="Times New Roman"/>
          <w:bCs/>
          <w:sz w:val="28"/>
          <w:szCs w:val="28"/>
        </w:rPr>
        <w:t>Промстройпроек</w:t>
      </w:r>
      <w:r w:rsidR="00BE128A">
        <w:rPr>
          <w:rFonts w:ascii="Times New Roman" w:hAnsi="Times New Roman" w:cs="Times New Roman"/>
          <w:bCs/>
          <w:sz w:val="28"/>
          <w:szCs w:val="28"/>
        </w:rPr>
        <w:t>т</w:t>
      </w:r>
      <w:proofErr w:type="spellEnd"/>
      <w:r w:rsidR="00BE128A">
        <w:rPr>
          <w:rFonts w:ascii="Times New Roman" w:hAnsi="Times New Roman" w:cs="Times New Roman"/>
          <w:bCs/>
          <w:sz w:val="28"/>
          <w:szCs w:val="28"/>
        </w:rPr>
        <w:t>» (протокол № 20 от 21.03.2023г</w:t>
      </w:r>
      <w:bookmarkStart w:id="0" w:name="_GoBack"/>
      <w:bookmarkEnd w:id="0"/>
      <w:r w:rsidRPr="00F64E71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F64E71" w:rsidRDefault="00F64E71" w:rsidP="00F64E7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4E71" w:rsidRDefault="00F64E71" w:rsidP="00F64E7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128A" w:rsidRPr="00BE128A" w:rsidRDefault="00BE128A" w:rsidP="00BE128A">
      <w:p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>1. Выборы счетной комиссии.</w:t>
      </w:r>
    </w:p>
    <w:p w:rsidR="00BE128A" w:rsidRPr="00BE128A" w:rsidRDefault="00BE128A" w:rsidP="00BE128A">
      <w:p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>2. Отчёт Коллегии Ассоциации о работе за 2023 год.</w:t>
      </w:r>
    </w:p>
    <w:p w:rsidR="00BE128A" w:rsidRPr="00BE128A" w:rsidRDefault="00BE128A" w:rsidP="00BE128A">
      <w:p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>3. Информация о финансовой отчётности СРО А ГК «</w:t>
      </w:r>
      <w:proofErr w:type="spellStart"/>
      <w:r w:rsidRPr="00BE128A">
        <w:rPr>
          <w:rFonts w:ascii="Times New Roman" w:hAnsi="Times New Roman" w:cs="Times New Roman"/>
          <w:sz w:val="28"/>
          <w:szCs w:val="28"/>
        </w:rPr>
        <w:t>Промстройпроект</w:t>
      </w:r>
      <w:proofErr w:type="spellEnd"/>
      <w:r w:rsidRPr="00BE128A">
        <w:rPr>
          <w:rFonts w:ascii="Times New Roman" w:hAnsi="Times New Roman" w:cs="Times New Roman"/>
          <w:sz w:val="28"/>
          <w:szCs w:val="28"/>
        </w:rPr>
        <w:t>» за 2022 год:</w:t>
      </w:r>
    </w:p>
    <w:p w:rsidR="00BE128A" w:rsidRPr="00BE128A" w:rsidRDefault="00BE128A" w:rsidP="00BE128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 xml:space="preserve">Утверждение бухгалтерского баланса за 2022 </w:t>
      </w:r>
      <w:proofErr w:type="gramStart"/>
      <w:r w:rsidRPr="00BE128A">
        <w:rPr>
          <w:rFonts w:ascii="Times New Roman" w:hAnsi="Times New Roman" w:cs="Times New Roman"/>
          <w:sz w:val="28"/>
          <w:szCs w:val="28"/>
        </w:rPr>
        <w:t>год  (</w:t>
      </w:r>
      <w:proofErr w:type="gramEnd"/>
      <w:r w:rsidRPr="00BE128A">
        <w:rPr>
          <w:rFonts w:ascii="Times New Roman" w:hAnsi="Times New Roman" w:cs="Times New Roman"/>
          <w:sz w:val="28"/>
          <w:szCs w:val="28"/>
        </w:rPr>
        <w:t>отчёта о финансовых результатах за 2022 год, отчёта о движении денежных средств, отчёта о целевом использовании денежных средств).</w:t>
      </w:r>
    </w:p>
    <w:p w:rsidR="00BE128A" w:rsidRPr="00BE128A" w:rsidRDefault="00BE128A" w:rsidP="00BE128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 xml:space="preserve"> Утверждение заключения аудиторской проверки.</w:t>
      </w:r>
    </w:p>
    <w:p w:rsidR="00BE128A" w:rsidRPr="00BE128A" w:rsidRDefault="00BE128A" w:rsidP="00BE128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>Утверждение исполнительной сметы доходов и расходов за 2022 год.</w:t>
      </w:r>
    </w:p>
    <w:p w:rsidR="00BE128A" w:rsidRPr="00BE128A" w:rsidRDefault="00BE128A" w:rsidP="00BE128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128A">
        <w:rPr>
          <w:rFonts w:ascii="Times New Roman" w:hAnsi="Times New Roman" w:cs="Times New Roman"/>
          <w:sz w:val="28"/>
          <w:szCs w:val="28"/>
        </w:rPr>
        <w:t>Утверждение сметы доходов и расходов на 2023 год.</w:t>
      </w:r>
    </w:p>
    <w:p w:rsidR="00FD7C93" w:rsidRPr="00085623" w:rsidRDefault="00BE128A" w:rsidP="00BE12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7C93" w:rsidRPr="0008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33CB"/>
    <w:multiLevelType w:val="multilevel"/>
    <w:tmpl w:val="7C5E855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43E11FA"/>
    <w:multiLevelType w:val="hybridMultilevel"/>
    <w:tmpl w:val="D42C54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9B"/>
    <w:rsid w:val="00085623"/>
    <w:rsid w:val="000C5A84"/>
    <w:rsid w:val="00182C5F"/>
    <w:rsid w:val="0027039B"/>
    <w:rsid w:val="00482CB3"/>
    <w:rsid w:val="007A128E"/>
    <w:rsid w:val="00BE128A"/>
    <w:rsid w:val="00CA5183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E883"/>
  <w15:chartTrackingRefBased/>
  <w15:docId w15:val="{EF02AC4B-AF36-4964-9A8D-B1996B0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VEREVKIN_O</dc:creator>
  <cp:keywords/>
  <dc:description/>
  <cp:lastModifiedBy>VEREVKIN_O</cp:lastModifiedBy>
  <cp:revision>8</cp:revision>
  <dcterms:created xsi:type="dcterms:W3CDTF">2022-03-21T06:52:00Z</dcterms:created>
  <dcterms:modified xsi:type="dcterms:W3CDTF">2023-03-16T08:07:00Z</dcterms:modified>
</cp:coreProperties>
</file>